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0F" w:rsidRPr="002B590F" w:rsidRDefault="002B590F" w:rsidP="004002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Диспансеризация</w:t>
      </w:r>
    </w:p>
    <w:p w:rsidR="002B590F" w:rsidRPr="002B590F" w:rsidRDefault="002B590F" w:rsidP="004002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порядке прохождения диспансеризации</w:t>
      </w:r>
    </w:p>
    <w:p w:rsidR="002B590F" w:rsidRPr="002B590F" w:rsidRDefault="002B590F" w:rsidP="002B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025A" w:rsidRDefault="0040025A" w:rsidP="002B590F">
      <w:pPr>
        <w:spacing w:after="0" w:line="240" w:lineRule="auto"/>
        <w:ind w:left="426" w:right="6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B590F" w:rsidRDefault="002B590F" w:rsidP="002B590F">
      <w:pPr>
        <w:spacing w:after="0" w:line="240" w:lineRule="auto"/>
        <w:ind w:left="426" w:right="6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С 2013 года диспансеризация вошла в программу государственных гарантий оказания гражданам бесплатной медицинской помощи, и любой россиянин </w:t>
      </w: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 полису ОМС</w:t>
      </w: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сможет по своему желанию пройти обследование в поликлинике.</w:t>
      </w:r>
    </w:p>
    <w:p w:rsidR="0040025A" w:rsidRPr="002B590F" w:rsidRDefault="0040025A" w:rsidP="0040025A">
      <w:pPr>
        <w:spacing w:after="0" w:line="240" w:lineRule="auto"/>
        <w:ind w:left="426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Термин "диспансеризация" означает "избавлять", следовательно, проводимые мероприятия призваны помочь людям узнать о состоянии своего здоровья и о том, что надо делать, чтобы его сохранить.</w:t>
      </w:r>
    </w:p>
    <w:p w:rsidR="0040025A" w:rsidRPr="002B590F" w:rsidRDefault="0040025A" w:rsidP="002B590F">
      <w:pPr>
        <w:spacing w:after="0" w:line="240" w:lineRule="auto"/>
        <w:ind w:left="426"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0F" w:rsidRPr="002B590F" w:rsidRDefault="002B590F" w:rsidP="002B590F">
      <w:pPr>
        <w:spacing w:after="0" w:line="240" w:lineRule="auto"/>
        <w:ind w:left="426" w:righ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Медицинские осмотры в рамках диспансеризации взрослого населения будут проводиться </w:t>
      </w: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раз в 3 года</w:t>
      </w: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B590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Программы обследований дифференцированы в зависимости от возраста и пола. Первая диспансеризация пройдёт </w:t>
      </w: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21 год</w:t>
      </w: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(возраст (лет): 21; 24; 27; 30; 33; 36; 39; 42; 45; 48; 51; 54; 57; 60; 63; 66; 69; 72; 75; 78; 81; 84; 87; 90; 93; 96; 99),</w:t>
      </w: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последующие - с трехлетним интервалом </w:t>
      </w: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протяжении всей жизни.</w:t>
      </w:r>
    </w:p>
    <w:p w:rsidR="002B590F" w:rsidRPr="002B590F" w:rsidRDefault="002B590F" w:rsidP="002B590F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рамках приказа Министерства здравоохранения Республики Татарстан от 29.03.2018 №668 «О распределении контингента лиц из числа определенных групп взрослого населения Республики Татарстан (1 раз в 2 года), подлежащих диспансеризации в 2018 году»,1 раз в 2 года проводятся:</w:t>
      </w:r>
    </w:p>
    <w:p w:rsidR="002B590F" w:rsidRPr="002B590F" w:rsidRDefault="002B590F" w:rsidP="002B590F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Маммография для женщин в возрасте от </w:t>
      </w:r>
      <w:r w:rsidRPr="002B5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51 </w:t>
      </w: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года до </w:t>
      </w:r>
      <w:r w:rsidRPr="002B5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69</w:t>
      </w: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лет;</w:t>
      </w:r>
    </w:p>
    <w:p w:rsidR="002B590F" w:rsidRPr="002B590F" w:rsidRDefault="002B590F" w:rsidP="002B590F">
      <w:pPr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Исследование кала на скрытую кровь для граждан в возрасте от </w:t>
      </w:r>
      <w:r w:rsidRPr="002B5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49</w:t>
      </w: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до </w:t>
      </w:r>
      <w:r w:rsidRPr="002B5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73 </w:t>
      </w:r>
      <w:r w:rsidRPr="002B5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лет;</w:t>
      </w:r>
    </w:p>
    <w:p w:rsidR="002B590F" w:rsidRPr="002B590F" w:rsidRDefault="002B590F" w:rsidP="004002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Основные цели диспансеризации</w:t>
      </w:r>
    </w:p>
    <w:p w:rsidR="002B590F" w:rsidRPr="002B590F" w:rsidRDefault="002B590F" w:rsidP="002B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Цель диспансеризации - раннее выявление хронических неинфекционных заболеваний, являющихся основной причиной инвалидности населения и преждевременной смертности.</w:t>
      </w:r>
    </w:p>
    <w:p w:rsidR="002B590F" w:rsidRPr="002B590F" w:rsidRDefault="002B590F" w:rsidP="002B5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болезни системы кровообращения и в первую очередь ишемическая болезнь сердца и цереброваскулярные заболевания;</w:t>
      </w:r>
    </w:p>
    <w:p w:rsidR="002B590F" w:rsidRPr="002B590F" w:rsidRDefault="002B590F" w:rsidP="002B5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злокачественные новообразования;</w:t>
      </w:r>
    </w:p>
    <w:p w:rsidR="002B590F" w:rsidRPr="002B590F" w:rsidRDefault="002B590F" w:rsidP="002B5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сахарный диабет;</w:t>
      </w:r>
    </w:p>
    <w:p w:rsidR="002B590F" w:rsidRPr="002B590F" w:rsidRDefault="002B590F" w:rsidP="002B59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хронические болезни легких.</w:t>
      </w:r>
    </w:p>
    <w:p w:rsidR="002B590F" w:rsidRPr="002B590F" w:rsidRDefault="002B590F" w:rsidP="002B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Всеобщая диспансеризация направлена на выявление и коррекцию основных факторов риска развития указанных заболеваний, к которым относятся:</w:t>
      </w:r>
    </w:p>
    <w:p w:rsidR="002B590F" w:rsidRPr="002B590F" w:rsidRDefault="002B590F" w:rsidP="002B5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повышенный уровень артериального давления;</w:t>
      </w:r>
    </w:p>
    <w:p w:rsidR="002B590F" w:rsidRPr="002B590F" w:rsidRDefault="002B590F" w:rsidP="002B5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повышенный уровень холестерина в крови;</w:t>
      </w:r>
    </w:p>
    <w:p w:rsidR="002B590F" w:rsidRPr="002B590F" w:rsidRDefault="002B590F" w:rsidP="002B5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повышенный уровень глюкозы в крови;</w:t>
      </w:r>
    </w:p>
    <w:p w:rsidR="002B590F" w:rsidRPr="002B590F" w:rsidRDefault="002B590F" w:rsidP="002B5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курение табака;</w:t>
      </w:r>
    </w:p>
    <w:p w:rsidR="002B590F" w:rsidRPr="002B590F" w:rsidRDefault="002B590F" w:rsidP="002B5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пагубное потребление алкоголя;</w:t>
      </w:r>
    </w:p>
    <w:p w:rsidR="002B590F" w:rsidRPr="002B590F" w:rsidRDefault="002B590F" w:rsidP="002B5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нерациональное питание;</w:t>
      </w:r>
    </w:p>
    <w:p w:rsidR="002B590F" w:rsidRPr="002B590F" w:rsidRDefault="002B590F" w:rsidP="002B5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низкая физическая активность;</w:t>
      </w:r>
    </w:p>
    <w:p w:rsidR="002B590F" w:rsidRPr="002B590F" w:rsidRDefault="002B590F" w:rsidP="002B59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избыточная масса тела или ожирение.</w:t>
      </w:r>
    </w:p>
    <w:p w:rsidR="002B590F" w:rsidRPr="002B590F" w:rsidRDefault="002B590F" w:rsidP="002B59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Важной особенностью всеобщей диспансеризации является не только раннее выявление хронических неинфекционных заболеваний и факторов риска их развития, но и проведение всем гражданам, имеющим указанные факторы риска краткого профилактического консультирования, а </w:t>
      </w:r>
      <w:proofErr w:type="gramStart"/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 же</w:t>
      </w:r>
      <w:proofErr w:type="gramEnd"/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лиц с высоким и очень высоким суммарным сердечно-сосудистым риском индивидуального углубленного и группового (школа пациента) профилактического консультирования.</w:t>
      </w:r>
    </w:p>
    <w:p w:rsidR="002B590F" w:rsidRPr="002B590F" w:rsidRDefault="002B590F" w:rsidP="002B59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Такие активные профилактические вмешательства позволяют достаточно быстро и в значительной степени снизить вероятность развития у каждого конкретного человека опасных хронических неинфекционных заболеваний, а у лиц уже страдающих такими заболеваниями, значительно уменьшить тяжесть течения заболевания и частоту развития осложнений.</w:t>
      </w:r>
    </w:p>
    <w:p w:rsidR="002B590F" w:rsidRPr="002B590F" w:rsidRDefault="002B590F" w:rsidP="002B59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2B590F" w:rsidRPr="002B590F" w:rsidRDefault="002B590F" w:rsidP="0040025A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Где и когда можно пройти диспансеризацию</w:t>
      </w:r>
    </w:p>
    <w:p w:rsidR="002B590F" w:rsidRPr="002B590F" w:rsidRDefault="002B590F" w:rsidP="0040025A">
      <w:pPr>
        <w:spacing w:before="100" w:beforeAutospacing="1"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90F" w:rsidRPr="002B590F" w:rsidRDefault="002B590F" w:rsidP="002B59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Граждане проходят диспансеризацию в медицинской организации по месту жительства, работы, учебы или выбору гражданина, в которой они получают первичную медико-санитарную помощь (в поликлинике, в центре (отделении) общей врачебной практики (семейной медицины), во врачебной амбулатории, медсанчасти и др.).</w:t>
      </w:r>
    </w:p>
    <w:p w:rsidR="002B590F" w:rsidRPr="002B590F" w:rsidRDefault="002B590F" w:rsidP="002B590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Ваш участковый врач (фельдшер) или участковая медицинская с</w:t>
      </w:r>
      <w:r w:rsidR="00620C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естра</w:t>
      </w: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подробно расскажут Вам где, когда и как можно пройти диспансеризацию, согласуют с Вами ориентировочную дату (период) прохождения диспансеризации.</w:t>
      </w:r>
    </w:p>
    <w:p w:rsidR="002B590F" w:rsidRPr="002B590F" w:rsidRDefault="002B590F" w:rsidP="004002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Сколько времени занимает прохождение диспансеризации</w:t>
      </w:r>
    </w:p>
    <w:p w:rsidR="002B590F" w:rsidRPr="002B590F" w:rsidRDefault="002B590F" w:rsidP="002B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Прохождение обследования первого этапа диспансеризации, как правило, требует два визита.</w:t>
      </w:r>
    </w:p>
    <w:p w:rsidR="002B590F" w:rsidRPr="002B590F" w:rsidRDefault="002B590F" w:rsidP="002B59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Первый визит занимает ориентировочно от 3 до 6 часов (объём обследования значительно меняется в зависимости от Вашего возраста).</w:t>
      </w:r>
    </w:p>
    <w:p w:rsidR="002B590F" w:rsidRPr="002B590F" w:rsidRDefault="002B590F" w:rsidP="002B59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Второй визит проводится обычно через 1–6 дней (зависит от длительности времени необходимого для получения результатов исследований) к участковому врачу для заключительного осмотра и подведения </w:t>
      </w:r>
      <w:proofErr w:type="gramStart"/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  диспансеризации</w:t>
      </w:r>
      <w:proofErr w:type="gramEnd"/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B590F" w:rsidRPr="002B590F" w:rsidRDefault="002B590F" w:rsidP="002B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Если по результатам первого этапа диспансеризации у Вас выявлено подозрение на наличие хронического неинфекционного заболевания или высокий и очень высокий суммарный сердечно-сосудистый риск, участковый врач сообщает Вам об этом и направляет на второй этап диспансеризации, длительность прохождения которого зависит от объёма необходимого Вам дополнительного обследования.</w:t>
      </w:r>
    </w:p>
    <w:p w:rsidR="002B590F" w:rsidRPr="002B590F" w:rsidRDefault="002B590F" w:rsidP="004002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Как пройти диспансеризацию работающему человеку</w:t>
      </w:r>
    </w:p>
    <w:p w:rsidR="002B590F" w:rsidRPr="002B590F" w:rsidRDefault="002B590F" w:rsidP="002B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Согласно ст. 24 Федерального закона Российской Федерации от 21 ноября 2011 г. № 323-ФЗ «Об основах охраны здоровья граждан в Российской Федерации» работодатели обязаны обеспечивать условия для прохождения работниками медицинских осмотров и диспансеризации, а также беспрепятственно отпускать работников для их прохождения.</w:t>
      </w:r>
    </w:p>
    <w:p w:rsidR="002B590F" w:rsidRPr="002B590F" w:rsidRDefault="002B590F" w:rsidP="002B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2B590F" w:rsidRPr="002B590F" w:rsidRDefault="002B590F" w:rsidP="002B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2B590F" w:rsidRPr="002B590F" w:rsidRDefault="002B590F" w:rsidP="0040025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Cs/>
          <w:i/>
          <w:sz w:val="36"/>
          <w:szCs w:val="36"/>
          <w:lang w:eastAsia="ru-RU"/>
        </w:rPr>
        <w:t>Какая подготовка нужна для прохождения диспансеризации:</w:t>
      </w:r>
    </w:p>
    <w:p w:rsidR="002B590F" w:rsidRPr="002B590F" w:rsidRDefault="002B590F" w:rsidP="002B590F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Для прохождения первого этапа диспансеризации желательно прийти в медицинскую организацию (поликлинику) утром, на голодный желудок, до выполнения каких-либо физических нагрузок, в том числе и утренней физической зарядки.  </w:t>
      </w:r>
    </w:p>
    <w:p w:rsidR="002B590F" w:rsidRPr="002B590F" w:rsidRDefault="002B590F" w:rsidP="002B590F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· </w:t>
      </w: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 проведении анализа кала иммунохимическим методом ограничений в приеме пищи не требуется (уточните применяемый метод исследования).</w:t>
      </w:r>
    </w:p>
    <w:p w:rsidR="002B590F" w:rsidRPr="002B590F" w:rsidRDefault="002B590F" w:rsidP="002B590F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· </w:t>
      </w: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Для сбора кала предпочтительно использовать специальные контейнеры, </w:t>
      </w:r>
      <w:bookmarkStart w:id="0" w:name="_GoBack"/>
      <w:bookmarkEnd w:id="0"/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сделайте на них наклейки со своей фамилией и инициалами. </w:t>
      </w:r>
    </w:p>
    <w:p w:rsidR="002B590F" w:rsidRPr="002B590F" w:rsidRDefault="002B590F" w:rsidP="002B590F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· </w:t>
      </w: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Женщинам</w:t>
      </w: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необходимо помнить, что забор мазков с шейки матки не проводится во время менструации и во время лечения воспалительных заболеваний органов малого таза, что для снижения вероятности получения ложных результатов анализа необходимо исключить половые контакты в </w:t>
      </w: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течение </w:t>
      </w: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2-х суток</w:t>
      </w: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перед исследованием, отменить любые вагинальные препараты, спермициды, тампоны и спринцевания. </w:t>
      </w:r>
    </w:p>
    <w:p w:rsidR="002B590F" w:rsidRPr="002B590F" w:rsidRDefault="002B590F" w:rsidP="002B590F">
      <w:pPr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· </w:t>
      </w: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Мужчинам</w:t>
      </w: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возрасте </w:t>
      </w: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45 лет и 51 год</w:t>
      </w: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необходимо помнить, что лучше воздержаться от исследования на   </w:t>
      </w:r>
      <w:proofErr w:type="spellStart"/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онкомаркер</w:t>
      </w:r>
      <w:proofErr w:type="spellEnd"/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предстательной железы в течение </w:t>
      </w:r>
      <w:r w:rsidRPr="002B59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7-10 дней</w:t>
      </w:r>
      <w:r w:rsidRPr="002B590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после любых механических воздействий на предстательную железу.</w:t>
      </w:r>
    </w:p>
    <w:p w:rsidR="002B590F" w:rsidRPr="002B590F" w:rsidRDefault="002B590F" w:rsidP="002B5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сырые овощи и фрукты,</w:t>
      </w:r>
    </w:p>
    <w:p w:rsidR="002B590F" w:rsidRPr="002B590F" w:rsidRDefault="002B590F" w:rsidP="002B5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бобовые (горох, фасоль),</w:t>
      </w:r>
    </w:p>
    <w:p w:rsidR="002B590F" w:rsidRPr="002B590F" w:rsidRDefault="002B590F" w:rsidP="002B5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хлеб и сдоба (печенье, торты, булочки, пирожки),</w:t>
      </w:r>
    </w:p>
    <w:p w:rsidR="002B590F" w:rsidRPr="002B590F" w:rsidRDefault="002B590F" w:rsidP="002B5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молоко и молочные продукты,</w:t>
      </w:r>
    </w:p>
    <w:p w:rsidR="002B590F" w:rsidRPr="002B590F" w:rsidRDefault="002B590F" w:rsidP="002B5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жирные сорта рыбы и мяса,</w:t>
      </w:r>
    </w:p>
    <w:p w:rsidR="002B590F" w:rsidRPr="002B590F" w:rsidRDefault="002B590F" w:rsidP="002B5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сладости (конфеты, сахар),</w:t>
      </w:r>
    </w:p>
    <w:p w:rsidR="002B590F" w:rsidRPr="002B590F" w:rsidRDefault="002B590F" w:rsidP="002B5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крепкий кофе и соки,</w:t>
      </w:r>
    </w:p>
    <w:p w:rsidR="002B590F" w:rsidRPr="002B590F" w:rsidRDefault="002B590F" w:rsidP="002B5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газированные напитки,</w:t>
      </w:r>
    </w:p>
    <w:p w:rsidR="002B590F" w:rsidRPr="002B590F" w:rsidRDefault="002B590F" w:rsidP="002B590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спиртное.</w:t>
      </w:r>
    </w:p>
    <w:p w:rsidR="002B590F" w:rsidRPr="002B590F" w:rsidRDefault="002B590F" w:rsidP="002B59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А так же проводятся: лабораторные исследования </w:t>
      </w:r>
      <w:proofErr w:type="gramStart"/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крови,  измерение</w:t>
      </w:r>
      <w:proofErr w:type="gramEnd"/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внутриглазного давления, флюорография легких, маммография молочных желез и электрокардиограмма, анкетирование и антропометрия.</w:t>
      </w:r>
    </w:p>
    <w:p w:rsidR="002B590F" w:rsidRPr="002B590F" w:rsidRDefault="002B590F" w:rsidP="002B59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Объем подготовки для прохождения второго этапа диспансеризации Вам объяснит участковый врач (фельдшер).</w:t>
      </w:r>
    </w:p>
    <w:p w:rsidR="002B590F" w:rsidRPr="002B590F" w:rsidRDefault="002B590F" w:rsidP="002B590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2B590F" w:rsidRPr="002B590F" w:rsidRDefault="002B590F" w:rsidP="002B590F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B590F">
        <w:rPr>
          <w:rFonts w:ascii="Times New Roman" w:eastAsia="Times New Roman" w:hAnsi="Times New Roman" w:cs="Times New Roman"/>
          <w:b/>
          <w:bCs/>
          <w:i/>
          <w:spacing w:val="4"/>
          <w:sz w:val="32"/>
          <w:szCs w:val="28"/>
          <w:lang w:eastAsia="ru-RU"/>
        </w:rPr>
        <w:t xml:space="preserve">Регулярное прохождение диспансеризации позволит Вам в значительной степени </w:t>
      </w:r>
      <w:r w:rsidRPr="002B590F">
        <w:rPr>
          <w:rFonts w:ascii="Times New Roman" w:eastAsia="Times New Roman" w:hAnsi="Times New Roman" w:cs="Times New Roman"/>
          <w:b/>
          <w:bCs/>
          <w:i/>
          <w:spacing w:val="3"/>
          <w:sz w:val="32"/>
          <w:szCs w:val="28"/>
          <w:lang w:eastAsia="ru-RU"/>
        </w:rPr>
        <w:t xml:space="preserve">уменьшить вероятность развития наиболее опасных заболеваний, являющихся основной </w:t>
      </w:r>
      <w:r w:rsidRPr="002B590F">
        <w:rPr>
          <w:rFonts w:ascii="Times New Roman" w:eastAsia="Times New Roman" w:hAnsi="Times New Roman" w:cs="Times New Roman"/>
          <w:b/>
          <w:bCs/>
          <w:i/>
          <w:spacing w:val="5"/>
          <w:sz w:val="32"/>
          <w:szCs w:val="28"/>
          <w:lang w:eastAsia="ru-RU"/>
        </w:rPr>
        <w:t xml:space="preserve">причиной инвалидности и смертности населения нашей страны или выявить заболевания на </w:t>
      </w:r>
      <w:r w:rsidRPr="002B590F">
        <w:rPr>
          <w:rFonts w:ascii="Times New Roman" w:eastAsia="Times New Roman" w:hAnsi="Times New Roman" w:cs="Times New Roman"/>
          <w:b/>
          <w:bCs/>
          <w:i/>
          <w:spacing w:val="4"/>
          <w:sz w:val="32"/>
          <w:szCs w:val="28"/>
          <w:lang w:eastAsia="ru-RU"/>
        </w:rPr>
        <w:t>ранней стадии развития, когда их лечение наиболее эффективно.</w:t>
      </w:r>
    </w:p>
    <w:p w:rsidR="00C76D3F" w:rsidRDefault="00C76D3F"/>
    <w:sectPr w:rsidR="00C76D3F" w:rsidSect="002B590F">
      <w:pgSz w:w="11906" w:h="16838"/>
      <w:pgMar w:top="1134" w:right="127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6674A"/>
    <w:multiLevelType w:val="multilevel"/>
    <w:tmpl w:val="AE1AC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276AA0"/>
    <w:multiLevelType w:val="multilevel"/>
    <w:tmpl w:val="7EA6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767774"/>
    <w:multiLevelType w:val="multilevel"/>
    <w:tmpl w:val="F134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AE3EDF"/>
    <w:multiLevelType w:val="multilevel"/>
    <w:tmpl w:val="87CC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90F"/>
    <w:rsid w:val="002B590F"/>
    <w:rsid w:val="0040025A"/>
    <w:rsid w:val="00620CF0"/>
    <w:rsid w:val="00895F31"/>
    <w:rsid w:val="00C7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434E"/>
  <w15:chartTrackingRefBased/>
  <w15:docId w15:val="{CB87D211-30C9-4710-BECC-8BEC5AC7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Зульфия</dc:creator>
  <cp:keywords/>
  <dc:description/>
  <cp:lastModifiedBy>Зульфия</cp:lastModifiedBy>
  <cp:revision>3</cp:revision>
  <dcterms:created xsi:type="dcterms:W3CDTF">2024-03-13T12:52:00Z</dcterms:created>
  <dcterms:modified xsi:type="dcterms:W3CDTF">2024-03-18T07:46:00Z</dcterms:modified>
</cp:coreProperties>
</file>